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612" w:type="dxa"/>
        <w:tblLook w:val="0000"/>
      </w:tblPr>
      <w:tblGrid>
        <w:gridCol w:w="5250"/>
        <w:gridCol w:w="5250"/>
      </w:tblGrid>
      <w:tr w:rsidR="00A7045B" w:rsidRPr="00647AD4" w:rsidTr="00A7045B">
        <w:tc>
          <w:tcPr>
            <w:tcW w:w="2500" w:type="pct"/>
          </w:tcPr>
          <w:p w:rsidR="00A7045B" w:rsidRPr="00647AD4" w:rsidRDefault="00A7045B" w:rsidP="00A7045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00" w:type="pct"/>
          </w:tcPr>
          <w:p w:rsidR="00A7045B" w:rsidRPr="00647AD4" w:rsidRDefault="00A7045B" w:rsidP="00A7045B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A7045B" w:rsidRPr="00A51F71" w:rsidTr="00A7045B">
        <w:tc>
          <w:tcPr>
            <w:tcW w:w="2500" w:type="pct"/>
          </w:tcPr>
          <w:p w:rsidR="00A7045B" w:rsidRPr="00647AD4" w:rsidRDefault="00A7045B" w:rsidP="00A7045B">
            <w:pPr>
              <w:pStyle w:val="a3"/>
              <w:jc w:val="center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A7045B" w:rsidRPr="00647AD4" w:rsidRDefault="00313B9C" w:rsidP="00A7045B">
            <w:pPr>
              <w:pStyle w:val="a3"/>
              <w:rPr>
                <w:sz w:val="28"/>
                <w:szCs w:val="28"/>
                <w:lang w:val="uk-UA"/>
              </w:rPr>
            </w:pPr>
            <w:r w:rsidRPr="00647AD4">
              <w:rPr>
                <w:sz w:val="28"/>
                <w:szCs w:val="28"/>
                <w:lang w:val="uk-UA"/>
              </w:rPr>
              <w:t xml:space="preserve">Комісії </w:t>
            </w:r>
            <w:proofErr w:type="spellStart"/>
            <w:r w:rsidRPr="00647AD4">
              <w:rPr>
                <w:sz w:val="28"/>
                <w:szCs w:val="28"/>
                <w:lang w:val="uk-UA"/>
              </w:rPr>
              <w:t>Мінагрополітики</w:t>
            </w:r>
            <w:proofErr w:type="spellEnd"/>
            <w:r w:rsidRPr="00647AD4">
              <w:rPr>
                <w:sz w:val="28"/>
                <w:szCs w:val="28"/>
                <w:lang w:val="uk-UA"/>
              </w:rPr>
              <w:t xml:space="preserve"> для надання державної підтримки  тваринництва, зберігання та переробки сільськогосподарської продукції, аквакультури (рибництва)</w:t>
            </w:r>
          </w:p>
        </w:tc>
      </w:tr>
    </w:tbl>
    <w:p w:rsidR="00A51F71" w:rsidRDefault="00A51F71">
      <w:pPr>
        <w:pStyle w:val="3"/>
        <w:jc w:val="center"/>
        <w:rPr>
          <w:lang w:val="uk-UA"/>
        </w:rPr>
      </w:pPr>
    </w:p>
    <w:p w:rsidR="00F5529C" w:rsidRPr="00647AD4" w:rsidRDefault="00F5529C">
      <w:pPr>
        <w:pStyle w:val="3"/>
        <w:jc w:val="center"/>
        <w:rPr>
          <w:lang w:val="uk-UA"/>
        </w:rPr>
      </w:pPr>
      <w:r w:rsidRPr="00647AD4">
        <w:rPr>
          <w:lang w:val="uk-UA"/>
        </w:rPr>
        <w:t>ЗАЯВКА</w:t>
      </w:r>
      <w:r w:rsidRPr="00647AD4">
        <w:rPr>
          <w:lang w:val="uk-UA"/>
        </w:rPr>
        <w:br/>
        <w:t>для отримання часткового відшкодування вартості племінних тварин, сперми та ембріонів</w:t>
      </w:r>
    </w:p>
    <w:tbl>
      <w:tblPr>
        <w:tblW w:w="10500" w:type="dxa"/>
        <w:tblInd w:w="-432" w:type="dxa"/>
        <w:tblLook w:val="0000"/>
      </w:tblPr>
      <w:tblGrid>
        <w:gridCol w:w="3570"/>
        <w:gridCol w:w="3465"/>
        <w:gridCol w:w="3465"/>
      </w:tblGrid>
      <w:tr w:rsidR="00F5529C" w:rsidRPr="00A51F71" w:rsidTr="00A7045B">
        <w:tc>
          <w:tcPr>
            <w:tcW w:w="5000" w:type="pct"/>
            <w:gridSpan w:val="3"/>
          </w:tcPr>
          <w:p w:rsidR="00F5529C" w:rsidRPr="00647AD4" w:rsidRDefault="00F5529C" w:rsidP="006F2BA1">
            <w:pPr>
              <w:pStyle w:val="a3"/>
              <w:ind w:firstLine="574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 xml:space="preserve">Прошу розглянути документи для отримання часткового відшкодування вартості закуплених для подальшого відтворення племінних тварин, а саме телиць, нетелей, корів </w:t>
            </w:r>
            <w:r w:rsidR="002F36E1">
              <w:rPr>
                <w:lang w:val="uk-UA"/>
              </w:rPr>
              <w:t>молочного, молочно-м</w:t>
            </w:r>
            <w:r w:rsidR="002F36E1" w:rsidRPr="00647AD4">
              <w:rPr>
                <w:lang w:val="uk-UA"/>
              </w:rPr>
              <w:t>’</w:t>
            </w:r>
            <w:r w:rsidR="001E12D8" w:rsidRPr="00647AD4">
              <w:rPr>
                <w:lang w:val="uk-UA"/>
              </w:rPr>
              <w:t>ясного і м’ясного</w:t>
            </w:r>
            <w:r w:rsidRPr="00647AD4">
              <w:rPr>
                <w:lang w:val="uk-UA"/>
              </w:rPr>
              <w:t xml:space="preserve"> напряму продуктивності, свинок та кнурців, вівцематок, баранів, ярок і сперми бугаїв та ембріонів великої рогатої худоби, які мають племінну (генетичну) цінність, за бюджетною програмою </w:t>
            </w:r>
            <w:r w:rsidR="00313B9C" w:rsidRPr="00647AD4">
              <w:rPr>
                <w:lang w:val="uk-UA"/>
              </w:rPr>
              <w:t>«Державна підтримка тваринництва, зберігання та переробки сільськогосподарської продукції, аквакультури (рибництва)»</w:t>
            </w:r>
            <w:r w:rsidR="006F2BA1">
              <w:rPr>
                <w:lang w:val="uk-UA"/>
              </w:rPr>
              <w:t>.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 xml:space="preserve">Вид племінних (генетичних) ресурсів та </w:t>
            </w:r>
            <w:proofErr w:type="spellStart"/>
            <w:r w:rsidRPr="00647AD4">
              <w:rPr>
                <w:lang w:val="uk-UA"/>
              </w:rPr>
              <w:t>статево-вікові</w:t>
            </w:r>
            <w:proofErr w:type="spellEnd"/>
            <w:r w:rsidRPr="00647AD4">
              <w:rPr>
                <w:lang w:val="uk-UA"/>
              </w:rPr>
              <w:t xml:space="preserve"> групи за видами тварин: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1. __________________________________________________________________________________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2. __________________________________________________________________________________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3. __________________________________________________________________________________</w:t>
            </w:r>
          </w:p>
          <w:p w:rsidR="00F5529C" w:rsidRPr="00647AD4" w:rsidRDefault="001E12D8" w:rsidP="006F2BA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47AD4">
              <w:rPr>
                <w:lang w:val="uk-UA"/>
              </w:rPr>
              <w:t xml:space="preserve">Відомості про суб’єкт </w:t>
            </w:r>
            <w:r w:rsidR="00F5529C" w:rsidRPr="00647AD4">
              <w:rPr>
                <w:lang w:val="uk-UA"/>
              </w:rPr>
              <w:t>господарювання, який є юридичною особою</w:t>
            </w:r>
          </w:p>
          <w:p w:rsidR="00F5529C" w:rsidRPr="00647AD4" w:rsidRDefault="001E12D8" w:rsidP="006F2BA1">
            <w:pPr>
              <w:pStyle w:val="a3"/>
              <w:spacing w:before="360" w:beforeAutospacing="0" w:after="0" w:afterAutospacing="0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1. Найменування</w:t>
            </w:r>
            <w:r w:rsidR="0035039C">
              <w:rPr>
                <w:lang w:val="uk-UA"/>
              </w:rPr>
              <w:t>: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повне _______________________________________________________________________________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скорочене (за наявності) _______________________________________________________________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2. Місцезнаходження _________________________________________________________________</w:t>
            </w:r>
          </w:p>
          <w:p w:rsidR="00F5529C" w:rsidRPr="00647AD4" w:rsidRDefault="00F5529C" w:rsidP="00A7045B">
            <w:pPr>
              <w:pStyle w:val="a3"/>
              <w:rPr>
                <w:sz w:val="20"/>
                <w:szCs w:val="20"/>
                <w:lang w:val="uk-UA"/>
              </w:rPr>
            </w:pPr>
            <w:r w:rsidRPr="00647AD4">
              <w:rPr>
                <w:lang w:val="uk-UA"/>
              </w:rPr>
              <w:t>3. Місце провадження господарської діяльності _____________________________________</w:t>
            </w:r>
            <w:r w:rsidR="00A7045B" w:rsidRPr="00647AD4">
              <w:rPr>
                <w:lang w:val="uk-UA"/>
              </w:rPr>
              <w:t>_</w:t>
            </w:r>
            <w:r w:rsidRPr="00647AD4">
              <w:rPr>
                <w:lang w:val="uk-UA"/>
              </w:rPr>
              <w:t>_____</w:t>
            </w:r>
            <w:r w:rsidRPr="00647AD4">
              <w:rPr>
                <w:lang w:val="uk-UA"/>
              </w:rPr>
              <w:br/>
            </w:r>
            <w:r w:rsidRPr="00647AD4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 (поштовий індекс, адреса)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Телефон_______________ Факс_________________ E-</w:t>
            </w:r>
            <w:proofErr w:type="spellStart"/>
            <w:r w:rsidRPr="00647AD4">
              <w:rPr>
                <w:lang w:val="uk-UA"/>
              </w:rPr>
              <w:t>mail</w:t>
            </w:r>
            <w:proofErr w:type="spellEnd"/>
            <w:r w:rsidRPr="00647AD4">
              <w:rPr>
                <w:lang w:val="uk-UA"/>
              </w:rPr>
              <w:t xml:space="preserve"> __________________________________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4. Форма власності ___________________________________________________________________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5. Види діяльності за КВЕД ____________________________________________________________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6. Код згідно з ЄДРПОУ ________________________________________</w:t>
            </w:r>
            <w:r w:rsidR="00A7045B" w:rsidRPr="00647AD4">
              <w:rPr>
                <w:lang w:val="uk-UA"/>
              </w:rPr>
              <w:t>_</w:t>
            </w:r>
            <w:r w:rsidRPr="00647AD4">
              <w:rPr>
                <w:lang w:val="uk-UA"/>
              </w:rPr>
              <w:t>______________________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lastRenderedPageBreak/>
              <w:t>7. Банківські реквізити ________________________________________________________________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Додатки (документи, зазначені у пункті 10 Порядку використання коштів, передбачених у д</w:t>
            </w:r>
            <w:r w:rsidR="00313B9C" w:rsidRPr="00647AD4">
              <w:rPr>
                <w:lang w:val="uk-UA"/>
              </w:rPr>
              <w:t>ержавному бюджеті для підтримки тваринництва, зберігання та переробки сільськогосподарської продукції, аквакультури (рибництва)</w:t>
            </w:r>
            <w:r w:rsidRPr="00647AD4">
              <w:rPr>
                <w:lang w:val="uk-UA"/>
              </w:rPr>
              <w:t xml:space="preserve">, затвердженого постановою Кабінету Міністрів України від 07 лютого 2018 року </w:t>
            </w:r>
            <w:r w:rsidR="00A7045B" w:rsidRPr="00647AD4">
              <w:rPr>
                <w:lang w:val="uk-UA"/>
              </w:rPr>
              <w:t>№</w:t>
            </w:r>
            <w:r w:rsidRPr="00647AD4">
              <w:rPr>
                <w:lang w:val="uk-UA"/>
              </w:rPr>
              <w:t xml:space="preserve"> 107</w:t>
            </w:r>
            <w:r w:rsidR="00313B9C" w:rsidRPr="00647AD4">
              <w:rPr>
                <w:lang w:val="uk-UA"/>
              </w:rPr>
              <w:t xml:space="preserve"> (зі змінами)</w:t>
            </w:r>
            <w:r w:rsidRPr="00647AD4">
              <w:rPr>
                <w:lang w:val="uk-UA"/>
              </w:rPr>
              <w:t>):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  <w:r w:rsidR="00A51F71" w:rsidRPr="009663A4">
              <w:rPr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0.5pt">
                  <v:imagedata r:id="rId6" r:href="rId7"/>
                </v:shape>
              </w:pict>
            </w:r>
            <w:r w:rsidRPr="00647AD4">
              <w:rPr>
                <w:lang w:val="uk-UA"/>
              </w:rPr>
              <w:t xml:space="preserve">  заявка </w:t>
            </w:r>
            <w:r w:rsidR="006F2BA1">
              <w:rPr>
                <w:lang w:val="uk-UA"/>
              </w:rPr>
              <w:t>(</w:t>
            </w:r>
            <w:r w:rsidRPr="00647AD4">
              <w:rPr>
                <w:lang w:val="uk-UA"/>
              </w:rPr>
              <w:t>на ___ арк.</w:t>
            </w:r>
            <w:r w:rsidR="006F2BA1">
              <w:rPr>
                <w:lang w:val="uk-UA"/>
              </w:rPr>
              <w:t>)</w:t>
            </w:r>
            <w:r w:rsidRPr="00647AD4">
              <w:rPr>
                <w:lang w:val="uk-UA"/>
              </w:rPr>
              <w:t>;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  <w:r w:rsidR="00A51F71" w:rsidRPr="009663A4">
              <w:rPr>
                <w:lang w:val="uk-UA"/>
              </w:rPr>
              <w:pict>
                <v:shape id="_x0000_i1026" type="#_x0000_t75" style="width:9pt;height:10.5pt">
                  <v:imagedata r:id="rId6" r:href="rId8"/>
                </v:shape>
              </w:pict>
            </w:r>
            <w:r w:rsidRPr="00647AD4">
              <w:rPr>
                <w:lang w:val="uk-UA"/>
              </w:rPr>
              <w:t xml:space="preserve">  довідка, чинна на дату подання заявки, про відсутність заборгованості з </w:t>
            </w:r>
            <w:r w:rsidR="00477F41" w:rsidRPr="00647AD4">
              <w:rPr>
                <w:lang w:val="uk-UA"/>
              </w:rPr>
              <w:t>платежів</w:t>
            </w:r>
            <w:r w:rsidRPr="00647AD4">
              <w:rPr>
                <w:lang w:val="uk-UA"/>
              </w:rPr>
              <w:t xml:space="preserve">, контроль за справлянням яких покладено на </w:t>
            </w:r>
            <w:r w:rsidR="00477F41" w:rsidRPr="00647AD4">
              <w:rPr>
                <w:lang w:val="uk-UA"/>
              </w:rPr>
              <w:t>контролюючі</w:t>
            </w:r>
            <w:r w:rsidRPr="00647AD4">
              <w:rPr>
                <w:lang w:val="uk-UA"/>
              </w:rPr>
              <w:t xml:space="preserve"> </w:t>
            </w:r>
            <w:r w:rsidR="006F2BA1">
              <w:rPr>
                <w:lang w:val="uk-UA"/>
              </w:rPr>
              <w:t>органи</w:t>
            </w:r>
            <w:r w:rsidR="00477F41" w:rsidRPr="00647AD4">
              <w:rPr>
                <w:lang w:val="uk-UA"/>
              </w:rPr>
              <w:t xml:space="preserve"> </w:t>
            </w:r>
            <w:r w:rsidR="006F2BA1">
              <w:rPr>
                <w:lang w:val="uk-UA"/>
              </w:rPr>
              <w:t>(</w:t>
            </w:r>
            <w:r w:rsidR="00313B9C" w:rsidRPr="00647AD4">
              <w:rPr>
                <w:lang w:val="uk-UA"/>
              </w:rPr>
              <w:t>на </w:t>
            </w:r>
            <w:r w:rsidRPr="00647AD4">
              <w:rPr>
                <w:lang w:val="uk-UA"/>
              </w:rPr>
              <w:t>___</w:t>
            </w:r>
            <w:r w:rsidR="00313B9C" w:rsidRPr="00647AD4">
              <w:rPr>
                <w:lang w:val="uk-UA"/>
              </w:rPr>
              <w:t> </w:t>
            </w:r>
            <w:r w:rsidRPr="00647AD4">
              <w:rPr>
                <w:lang w:val="uk-UA"/>
              </w:rPr>
              <w:t>арк.</w:t>
            </w:r>
            <w:r w:rsidR="006F2BA1">
              <w:rPr>
                <w:lang w:val="uk-UA"/>
              </w:rPr>
              <w:t>)</w:t>
            </w:r>
            <w:r w:rsidRPr="00647AD4">
              <w:rPr>
                <w:lang w:val="uk-UA"/>
              </w:rPr>
              <w:t>;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  <w:r w:rsidR="00A51F71" w:rsidRPr="009663A4">
              <w:rPr>
                <w:lang w:val="uk-UA"/>
              </w:rPr>
              <w:pict>
                <v:shape id="_x0000_i1027" type="#_x0000_t75" style="width:9pt;height:10.5pt">
                  <v:imagedata r:id="rId6" r:href="rId9"/>
                </v:shape>
              </w:pict>
            </w:r>
            <w:r w:rsidRPr="00647AD4">
              <w:rPr>
                <w:lang w:val="uk-UA"/>
              </w:rPr>
              <w:t>  довідка про відкриття поточного рахунк</w:t>
            </w:r>
            <w:r w:rsidR="006F2BA1">
              <w:rPr>
                <w:lang w:val="uk-UA"/>
              </w:rPr>
              <w:t>у, видана банком</w:t>
            </w:r>
            <w:r w:rsidRPr="00647AD4">
              <w:rPr>
                <w:lang w:val="uk-UA"/>
              </w:rPr>
              <w:t xml:space="preserve"> </w:t>
            </w:r>
            <w:r w:rsidR="006F2BA1">
              <w:rPr>
                <w:lang w:val="uk-UA"/>
              </w:rPr>
              <w:t>(</w:t>
            </w:r>
            <w:r w:rsidRPr="00647AD4">
              <w:rPr>
                <w:lang w:val="uk-UA"/>
              </w:rPr>
              <w:t>на ___ арк.</w:t>
            </w:r>
            <w:r w:rsidR="006F2BA1">
              <w:rPr>
                <w:lang w:val="uk-UA"/>
              </w:rPr>
              <w:t>)</w:t>
            </w:r>
            <w:r w:rsidRPr="00647AD4">
              <w:rPr>
                <w:lang w:val="uk-UA"/>
              </w:rPr>
              <w:t>;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  <w:r w:rsidR="00A51F71" w:rsidRPr="009663A4">
              <w:rPr>
                <w:lang w:val="uk-UA"/>
              </w:rPr>
              <w:pict>
                <v:shape id="_x0000_i1028" type="#_x0000_t75" style="width:9pt;height:10.5pt">
                  <v:imagedata r:id="rId6" r:href="rId10"/>
                </v:shape>
              </w:pict>
            </w:r>
            <w:r w:rsidRPr="00647AD4">
              <w:rPr>
                <w:lang w:val="uk-UA"/>
              </w:rPr>
              <w:t xml:space="preserve">  за</w:t>
            </w:r>
            <w:r w:rsidR="001E12D8" w:rsidRPr="00647AD4">
              <w:rPr>
                <w:lang w:val="uk-UA"/>
              </w:rPr>
              <w:t>свідчені підписом керівника суб’єкта</w:t>
            </w:r>
            <w:r w:rsidRPr="00647AD4">
              <w:rPr>
                <w:lang w:val="uk-UA"/>
              </w:rPr>
              <w:t xml:space="preserve"> господарювання, який є юридичною особою, копії відповідних платіжних документів</w:t>
            </w:r>
            <w:r w:rsidR="00477F41" w:rsidRPr="00647AD4">
              <w:rPr>
                <w:lang w:val="uk-UA"/>
              </w:rPr>
              <w:t xml:space="preserve">, а також </w:t>
            </w:r>
            <w:r w:rsidR="00313B9C" w:rsidRPr="00647AD4">
              <w:rPr>
                <w:lang w:val="uk-UA"/>
              </w:rPr>
              <w:t xml:space="preserve">видаткових </w:t>
            </w:r>
            <w:r w:rsidR="00477F41" w:rsidRPr="00647AD4">
              <w:rPr>
                <w:lang w:val="uk-UA"/>
              </w:rPr>
              <w:t xml:space="preserve">накладних, рахунків на оплату, договорів купівлі-продажу худоби </w:t>
            </w:r>
            <w:r w:rsidRPr="00647AD4">
              <w:rPr>
                <w:lang w:val="uk-UA"/>
              </w:rPr>
              <w:t xml:space="preserve"> </w:t>
            </w:r>
            <w:r w:rsidR="006F2BA1">
              <w:rPr>
                <w:lang w:val="uk-UA"/>
              </w:rPr>
              <w:t>(</w:t>
            </w:r>
            <w:r w:rsidRPr="00647AD4">
              <w:rPr>
                <w:lang w:val="uk-UA"/>
              </w:rPr>
              <w:t>на ___ арк.</w:t>
            </w:r>
            <w:r w:rsidR="006F2BA1">
              <w:rPr>
                <w:lang w:val="uk-UA"/>
              </w:rPr>
              <w:t>)</w:t>
            </w:r>
            <w:r w:rsidRPr="00647AD4">
              <w:rPr>
                <w:lang w:val="uk-UA"/>
              </w:rPr>
              <w:t>;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  <w:r w:rsidR="00A51F71" w:rsidRPr="009663A4">
              <w:rPr>
                <w:lang w:val="uk-UA"/>
              </w:rPr>
              <w:pict>
                <v:shape id="_x0000_i1029" type="#_x0000_t75" style="width:9pt;height:10.5pt">
                  <v:imagedata r:id="rId6" r:href="rId11"/>
                </v:shape>
              </w:pict>
            </w:r>
            <w:r w:rsidRPr="00647AD4">
              <w:rPr>
                <w:lang w:val="uk-UA"/>
              </w:rPr>
              <w:t xml:space="preserve">  </w:t>
            </w:r>
            <w:r w:rsidR="00BF3F48" w:rsidRPr="00647AD4">
              <w:rPr>
                <w:lang w:val="uk-UA"/>
              </w:rPr>
              <w:t xml:space="preserve">копія </w:t>
            </w:r>
            <w:r w:rsidRPr="00647AD4">
              <w:rPr>
                <w:lang w:val="uk-UA"/>
              </w:rPr>
              <w:t>акт</w:t>
            </w:r>
            <w:r w:rsidR="00BF3F48" w:rsidRPr="00647AD4">
              <w:rPr>
                <w:lang w:val="uk-UA"/>
              </w:rPr>
              <w:t>а</w:t>
            </w:r>
            <w:r w:rsidRPr="00647AD4">
              <w:rPr>
                <w:lang w:val="uk-UA"/>
              </w:rPr>
              <w:t xml:space="preserve"> про передачу (продаж) і закупівлю худоби за договором (крім тварин, що були ввезені </w:t>
            </w:r>
            <w:r w:rsidR="00B252F0" w:rsidRPr="00647AD4">
              <w:rPr>
                <w:lang w:val="uk-UA"/>
              </w:rPr>
              <w:t>в</w:t>
            </w:r>
            <w:r w:rsidRPr="00647AD4">
              <w:rPr>
                <w:lang w:val="uk-UA"/>
              </w:rPr>
              <w:t xml:space="preserve"> режимі імпорту)</w:t>
            </w:r>
            <w:r w:rsidR="00BF3F48" w:rsidRPr="00647AD4">
              <w:rPr>
                <w:lang w:val="uk-UA"/>
              </w:rPr>
              <w:t>,</w:t>
            </w:r>
            <w:r w:rsidRPr="00647AD4">
              <w:rPr>
                <w:lang w:val="uk-UA"/>
              </w:rPr>
              <w:t xml:space="preserve"> </w:t>
            </w:r>
            <w:r w:rsidR="00BF3F48" w:rsidRPr="00647AD4">
              <w:rPr>
                <w:lang w:val="uk-UA"/>
              </w:rPr>
              <w:t>засвідчен</w:t>
            </w:r>
            <w:r w:rsidR="006F2BA1">
              <w:rPr>
                <w:lang w:val="uk-UA"/>
              </w:rPr>
              <w:t>а</w:t>
            </w:r>
            <w:r w:rsidR="001E12D8" w:rsidRPr="00647AD4">
              <w:rPr>
                <w:lang w:val="uk-UA"/>
              </w:rPr>
              <w:t xml:space="preserve"> підписом керівника суб’єкта </w:t>
            </w:r>
            <w:r w:rsidR="00BF3F48" w:rsidRPr="00647AD4">
              <w:rPr>
                <w:lang w:val="uk-UA"/>
              </w:rPr>
              <w:t xml:space="preserve">господарювання, який є юридичною особою </w:t>
            </w:r>
            <w:r w:rsidR="006F2BA1">
              <w:rPr>
                <w:lang w:val="uk-UA"/>
              </w:rPr>
              <w:t>(</w:t>
            </w:r>
            <w:r w:rsidRPr="00647AD4">
              <w:rPr>
                <w:lang w:val="uk-UA"/>
              </w:rPr>
              <w:t>на ___ арк.</w:t>
            </w:r>
            <w:r w:rsidR="006F2BA1">
              <w:rPr>
                <w:lang w:val="uk-UA"/>
              </w:rPr>
              <w:t>)</w:t>
            </w:r>
            <w:r w:rsidRPr="00647AD4">
              <w:rPr>
                <w:lang w:val="uk-UA"/>
              </w:rPr>
              <w:t>;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  <w:r w:rsidR="00A51F71" w:rsidRPr="009663A4">
              <w:rPr>
                <w:lang w:val="uk-UA"/>
              </w:rPr>
              <w:pict>
                <v:shape id="_x0000_i1030" type="#_x0000_t75" style="width:9pt;height:10.5pt">
                  <v:imagedata r:id="rId6" r:href="rId12"/>
                </v:shape>
              </w:pict>
            </w:r>
            <w:r w:rsidRPr="00647AD4">
              <w:rPr>
                <w:lang w:val="uk-UA"/>
              </w:rPr>
              <w:t xml:space="preserve">  копія звіту про стан тваринництва (форма 24-сг) (на останню звітну дату на момент подання документів) </w:t>
            </w:r>
            <w:r w:rsidR="006F2BA1">
              <w:rPr>
                <w:lang w:val="uk-UA"/>
              </w:rPr>
              <w:t>(</w:t>
            </w:r>
            <w:r w:rsidRPr="00647AD4">
              <w:rPr>
                <w:lang w:val="uk-UA"/>
              </w:rPr>
              <w:t>на ___ арк.</w:t>
            </w:r>
            <w:r w:rsidR="006F2BA1">
              <w:rPr>
                <w:lang w:val="uk-UA"/>
              </w:rPr>
              <w:t>)</w:t>
            </w:r>
            <w:r w:rsidRPr="00647AD4">
              <w:rPr>
                <w:lang w:val="uk-UA"/>
              </w:rPr>
              <w:t>;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  <w:r w:rsidR="00A51F71" w:rsidRPr="009663A4">
              <w:rPr>
                <w:lang w:val="uk-UA"/>
              </w:rPr>
              <w:pict>
                <v:shape id="_x0000_i1031" type="#_x0000_t75" style="width:9pt;height:10.5pt">
                  <v:imagedata r:id="rId6" r:href="rId13"/>
                </v:shape>
              </w:pict>
            </w:r>
            <w:r w:rsidRPr="00647AD4">
              <w:rPr>
                <w:lang w:val="uk-UA"/>
              </w:rPr>
              <w:t xml:space="preserve">  витяг з Єдиного державного реєстру юридичних осіб, фізичних осіб </w:t>
            </w:r>
            <w:r w:rsidR="00B252F0" w:rsidRPr="00647AD4">
              <w:rPr>
                <w:lang w:val="uk-UA"/>
              </w:rPr>
              <w:t>–</w:t>
            </w:r>
            <w:r w:rsidRPr="00647AD4">
              <w:rPr>
                <w:lang w:val="uk-UA"/>
              </w:rPr>
              <w:t xml:space="preserve"> підприємців та громадських формувань </w:t>
            </w:r>
            <w:r w:rsidR="006F2BA1">
              <w:rPr>
                <w:lang w:val="uk-UA"/>
              </w:rPr>
              <w:t>(</w:t>
            </w:r>
            <w:r w:rsidRPr="00647AD4">
              <w:rPr>
                <w:lang w:val="uk-UA"/>
              </w:rPr>
              <w:t>на ___ арк.</w:t>
            </w:r>
            <w:r w:rsidR="006F2BA1">
              <w:rPr>
                <w:lang w:val="uk-UA"/>
              </w:rPr>
              <w:t>)</w:t>
            </w:r>
            <w:r w:rsidRPr="00647AD4">
              <w:rPr>
                <w:lang w:val="uk-UA"/>
              </w:rPr>
              <w:t>;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  <w:r w:rsidR="00A51F71" w:rsidRPr="009663A4">
              <w:rPr>
                <w:lang w:val="uk-UA"/>
              </w:rPr>
              <w:pict>
                <v:shape id="_x0000_i1032" type="#_x0000_t75" style="width:9pt;height:10.5pt">
                  <v:imagedata r:id="rId6" r:href="rId14"/>
                </v:shape>
              </w:pict>
            </w:r>
            <w:r w:rsidRPr="00647AD4">
              <w:rPr>
                <w:lang w:val="uk-UA"/>
              </w:rPr>
              <w:t xml:space="preserve">  копії племінних свідоцтв (сертифікатів) або сертифікатів племінних (генетичних) ресурсів, за</w:t>
            </w:r>
            <w:r w:rsidR="00BF6227">
              <w:rPr>
                <w:lang w:val="uk-UA"/>
              </w:rPr>
              <w:t xml:space="preserve">свідчені підписом керівника суб’єкта </w:t>
            </w:r>
            <w:r w:rsidRPr="00647AD4">
              <w:rPr>
                <w:lang w:val="uk-UA"/>
              </w:rPr>
              <w:t>господар</w:t>
            </w:r>
            <w:r w:rsidR="006F2BA1">
              <w:rPr>
                <w:lang w:val="uk-UA"/>
              </w:rPr>
              <w:t>ювання, який є юридичною особою</w:t>
            </w:r>
            <w:r w:rsidRPr="00647AD4">
              <w:rPr>
                <w:lang w:val="uk-UA"/>
              </w:rPr>
              <w:t xml:space="preserve"> </w:t>
            </w:r>
            <w:r w:rsidR="006F2BA1">
              <w:rPr>
                <w:lang w:val="uk-UA"/>
              </w:rPr>
              <w:t>(</w:t>
            </w:r>
            <w:r w:rsidRPr="00647AD4">
              <w:rPr>
                <w:lang w:val="uk-UA"/>
              </w:rPr>
              <w:t>на ___ арк.</w:t>
            </w:r>
            <w:r w:rsidR="006F2BA1">
              <w:rPr>
                <w:lang w:val="uk-UA"/>
              </w:rPr>
              <w:t>)</w:t>
            </w:r>
            <w:r w:rsidRPr="00647AD4">
              <w:rPr>
                <w:lang w:val="uk-UA"/>
              </w:rPr>
              <w:t>;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  <w:r w:rsidR="00A51F71" w:rsidRPr="009663A4">
              <w:rPr>
                <w:lang w:val="uk-UA"/>
              </w:rPr>
              <w:pict>
                <v:shape id="_x0000_i1033" type="#_x0000_t75" style="width:9pt;height:10.5pt">
                  <v:imagedata r:id="rId6" r:href="rId15"/>
                </v:shape>
              </w:pict>
            </w:r>
            <w:r w:rsidRPr="00647AD4">
              <w:rPr>
                <w:lang w:val="uk-UA"/>
              </w:rPr>
              <w:t xml:space="preserve">  довідка про плідну пересадку ембріонів, видана підприємством (лабораторі</w:t>
            </w:r>
            <w:r w:rsidR="00B252F0" w:rsidRPr="00647AD4">
              <w:rPr>
                <w:lang w:val="uk-UA"/>
              </w:rPr>
              <w:t>єю) з трансплантації ембріонів, –</w:t>
            </w:r>
            <w:r w:rsidRPr="00647AD4">
              <w:rPr>
                <w:lang w:val="uk-UA"/>
              </w:rPr>
              <w:t xml:space="preserve"> для часткового відшкодування вартості ембріонів великої рогатої худоби </w:t>
            </w:r>
            <w:r w:rsidR="006F2BA1">
              <w:rPr>
                <w:lang w:val="uk-UA"/>
              </w:rPr>
              <w:t>(</w:t>
            </w:r>
            <w:r w:rsidRPr="00647AD4">
              <w:rPr>
                <w:lang w:val="uk-UA"/>
              </w:rPr>
              <w:t>на ___ арк.</w:t>
            </w:r>
            <w:r w:rsidR="006F2BA1">
              <w:rPr>
                <w:lang w:val="uk-UA"/>
              </w:rPr>
              <w:t>)</w:t>
            </w:r>
            <w:r w:rsidRPr="00647AD4">
              <w:rPr>
                <w:lang w:val="uk-UA"/>
              </w:rPr>
              <w:t>;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  <w:r w:rsidR="00A51F71" w:rsidRPr="009663A4">
              <w:rPr>
                <w:lang w:val="uk-UA"/>
              </w:rPr>
              <w:pict>
                <v:shape id="_x0000_i1034" type="#_x0000_t75" style="width:9pt;height:10.5pt">
                  <v:imagedata r:id="rId6" r:href="rId16"/>
                </v:shape>
              </w:pict>
            </w:r>
            <w:r w:rsidRPr="00647AD4">
              <w:rPr>
                <w:lang w:val="uk-UA"/>
              </w:rPr>
              <w:t xml:space="preserve">  відомість проведення штучного осіменінн</w:t>
            </w:r>
            <w:r w:rsidR="001E12D8" w:rsidRPr="00647AD4">
              <w:rPr>
                <w:lang w:val="uk-UA"/>
              </w:rPr>
              <w:t>я (парування) маточного поголів’я</w:t>
            </w:r>
            <w:r w:rsidRPr="00647AD4">
              <w:rPr>
                <w:lang w:val="uk-UA"/>
              </w:rPr>
              <w:t xml:space="preserve">, </w:t>
            </w:r>
            <w:r w:rsidR="00BF6227">
              <w:rPr>
                <w:lang w:val="uk-UA"/>
              </w:rPr>
              <w:t>яка</w:t>
            </w:r>
            <w:r w:rsidRPr="00647AD4">
              <w:rPr>
                <w:lang w:val="uk-UA"/>
              </w:rPr>
              <w:t xml:space="preserve"> складається на підставі даних журналів штучного осіменіння (форми </w:t>
            </w:r>
            <w:r w:rsidR="00A7045B" w:rsidRPr="00647AD4">
              <w:rPr>
                <w:lang w:val="uk-UA"/>
              </w:rPr>
              <w:t>№</w:t>
            </w:r>
            <w:r w:rsidR="001E12D8" w:rsidRPr="00647AD4">
              <w:rPr>
                <w:lang w:val="uk-UA"/>
              </w:rPr>
              <w:t> </w:t>
            </w:r>
            <w:r w:rsidRPr="00647AD4">
              <w:rPr>
                <w:lang w:val="uk-UA"/>
              </w:rPr>
              <w:t>3-врх, визначені відповідними інструкціями з ведення племінного обліку), за</w:t>
            </w:r>
            <w:r w:rsidR="001E12D8" w:rsidRPr="00647AD4">
              <w:rPr>
                <w:lang w:val="uk-UA"/>
              </w:rPr>
              <w:t xml:space="preserve">свідчена підписом керівника суб’єкта </w:t>
            </w:r>
            <w:r w:rsidRPr="00647AD4">
              <w:rPr>
                <w:lang w:val="uk-UA"/>
              </w:rPr>
              <w:t xml:space="preserve"> господарю</w:t>
            </w:r>
            <w:r w:rsidR="00B252F0" w:rsidRPr="00647AD4">
              <w:rPr>
                <w:lang w:val="uk-UA"/>
              </w:rPr>
              <w:t>вання, який є юридичною особою, –</w:t>
            </w:r>
            <w:r w:rsidRPr="00647AD4">
              <w:rPr>
                <w:lang w:val="uk-UA"/>
              </w:rPr>
              <w:t xml:space="preserve"> для часткового відшкодування вартості сперми бугаїв </w:t>
            </w:r>
            <w:r w:rsidR="006F2BA1">
              <w:rPr>
                <w:lang w:val="uk-UA"/>
              </w:rPr>
              <w:t>(</w:t>
            </w:r>
            <w:r w:rsidRPr="00647AD4">
              <w:rPr>
                <w:lang w:val="uk-UA"/>
              </w:rPr>
              <w:t>на ___ арк.</w:t>
            </w:r>
            <w:r w:rsidR="006F2BA1">
              <w:rPr>
                <w:lang w:val="uk-UA"/>
              </w:rPr>
              <w:t>)</w:t>
            </w:r>
            <w:r w:rsidRPr="00647AD4">
              <w:rPr>
                <w:lang w:val="uk-UA"/>
              </w:rPr>
              <w:t>;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  <w:r w:rsidR="00A51F71" w:rsidRPr="009663A4">
              <w:rPr>
                <w:lang w:val="uk-UA"/>
              </w:rPr>
              <w:pict>
                <v:shape id="_x0000_i1035" type="#_x0000_t75" style="width:9pt;height:10.5pt">
                  <v:imagedata r:id="rId6" r:href="rId17"/>
                </v:shape>
              </w:pict>
            </w:r>
            <w:r w:rsidR="001E12D8" w:rsidRPr="00647AD4">
              <w:rPr>
                <w:lang w:val="uk-UA"/>
              </w:rPr>
              <w:t xml:space="preserve">  письмове зобов’язання </w:t>
            </w:r>
            <w:r w:rsidRPr="00647AD4">
              <w:rPr>
                <w:lang w:val="uk-UA"/>
              </w:rPr>
              <w:t>повернути до державного бюджету в місячний строк бюджетні</w:t>
            </w:r>
            <w:r w:rsidR="001E12D8" w:rsidRPr="00647AD4">
              <w:rPr>
                <w:lang w:val="uk-UA"/>
              </w:rPr>
              <w:t xml:space="preserve"> кошти у разі зменшення поголів’я</w:t>
            </w:r>
            <w:r w:rsidRPr="00647AD4">
              <w:rPr>
                <w:lang w:val="uk-UA"/>
              </w:rPr>
              <w:t xml:space="preserve"> станом на </w:t>
            </w:r>
            <w:r w:rsidR="00FE0AAC">
              <w:rPr>
                <w:lang w:val="uk-UA"/>
              </w:rPr>
              <w:t>0</w:t>
            </w:r>
            <w:r w:rsidRPr="00647AD4">
              <w:rPr>
                <w:lang w:val="uk-UA"/>
              </w:rPr>
              <w:t>1 січня двох наступних років</w:t>
            </w:r>
            <w:r w:rsidR="00BF3F48" w:rsidRPr="00647AD4">
              <w:rPr>
                <w:lang w:val="uk-UA"/>
              </w:rPr>
              <w:t xml:space="preserve"> </w:t>
            </w:r>
            <w:r w:rsidR="00B252F0" w:rsidRPr="00647AD4">
              <w:rPr>
                <w:lang w:val="uk-UA"/>
              </w:rPr>
              <w:t>–</w:t>
            </w:r>
            <w:r w:rsidR="00BF3F48" w:rsidRPr="00647AD4">
              <w:rPr>
                <w:lang w:val="uk-UA"/>
              </w:rPr>
              <w:t xml:space="preserve"> для</w:t>
            </w:r>
            <w:r w:rsidRPr="00647AD4">
              <w:rPr>
                <w:lang w:val="uk-UA"/>
              </w:rPr>
              <w:t xml:space="preserve"> </w:t>
            </w:r>
            <w:r w:rsidR="00BF3F48" w:rsidRPr="00647AD4">
              <w:rPr>
                <w:lang w:val="uk-UA"/>
              </w:rPr>
              <w:t xml:space="preserve">отримання часткового відшкодування вартості племінних тварин </w:t>
            </w:r>
            <w:r w:rsidR="006F2BA1">
              <w:rPr>
                <w:lang w:val="uk-UA"/>
              </w:rPr>
              <w:t>(</w:t>
            </w:r>
            <w:r w:rsidRPr="00647AD4">
              <w:rPr>
                <w:lang w:val="uk-UA"/>
              </w:rPr>
              <w:t>на ___ арк.</w:t>
            </w:r>
            <w:r w:rsidR="006F2BA1">
              <w:rPr>
                <w:lang w:val="uk-UA"/>
              </w:rPr>
              <w:t>).</w:t>
            </w:r>
          </w:p>
          <w:p w:rsidR="001E12D8" w:rsidRPr="00647AD4" w:rsidRDefault="001E12D8">
            <w:pPr>
              <w:pStyle w:val="a3"/>
              <w:jc w:val="both"/>
              <w:rPr>
                <w:lang w:val="uk-UA"/>
              </w:rPr>
            </w:pP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Для виплати часткового відшкодування вартості племінних тварин, сперми та ембріонів, що були ввезені у режимі імпорту, копії: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  <w:r w:rsidR="00A51F71" w:rsidRPr="009663A4">
              <w:rPr>
                <w:lang w:val="uk-UA"/>
              </w:rPr>
              <w:pict>
                <v:shape id="_x0000_i1036" type="#_x0000_t75" style="width:9pt;height:10.5pt">
                  <v:imagedata r:id="rId6" r:href="rId18"/>
                </v:shape>
              </w:pict>
            </w:r>
            <w:r w:rsidRPr="00647AD4">
              <w:rPr>
                <w:lang w:val="uk-UA"/>
              </w:rPr>
              <w:t xml:space="preserve">  відповідного контракту </w:t>
            </w:r>
            <w:r w:rsidR="006F2BA1">
              <w:rPr>
                <w:lang w:val="uk-UA"/>
              </w:rPr>
              <w:t>(</w:t>
            </w:r>
            <w:r w:rsidRPr="00647AD4">
              <w:rPr>
                <w:lang w:val="uk-UA"/>
              </w:rPr>
              <w:t>на ___ арк.</w:t>
            </w:r>
            <w:r w:rsidR="006F2BA1">
              <w:rPr>
                <w:lang w:val="uk-UA"/>
              </w:rPr>
              <w:t>)</w:t>
            </w:r>
            <w:r w:rsidRPr="00647AD4">
              <w:rPr>
                <w:lang w:val="uk-UA"/>
              </w:rPr>
              <w:t>;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lastRenderedPageBreak/>
              <w:t> </w:t>
            </w:r>
            <w:r w:rsidR="00A51F71" w:rsidRPr="009663A4">
              <w:rPr>
                <w:lang w:val="uk-UA"/>
              </w:rPr>
              <w:pict>
                <v:shape id="_x0000_i1037" type="#_x0000_t75" style="width:9pt;height:10.5pt">
                  <v:imagedata r:id="rId6" r:href="rId19"/>
                </v:shape>
              </w:pict>
            </w:r>
            <w:r w:rsidRPr="00647AD4">
              <w:rPr>
                <w:lang w:val="uk-UA"/>
              </w:rPr>
              <w:t>  рахунка-фактури (</w:t>
            </w:r>
            <w:proofErr w:type="spellStart"/>
            <w:r w:rsidRPr="00647AD4">
              <w:rPr>
                <w:lang w:val="uk-UA"/>
              </w:rPr>
              <w:t>інвойс</w:t>
            </w:r>
            <w:r w:rsidR="006F2BA1">
              <w:rPr>
                <w:lang w:val="uk-UA"/>
              </w:rPr>
              <w:t>а</w:t>
            </w:r>
            <w:proofErr w:type="spellEnd"/>
            <w:r w:rsidRPr="00647AD4">
              <w:rPr>
                <w:lang w:val="uk-UA"/>
              </w:rPr>
              <w:t xml:space="preserve">), платіжних документів, сертифікатів </w:t>
            </w:r>
            <w:r w:rsidR="006F2BA1">
              <w:rPr>
                <w:lang w:val="uk-UA"/>
              </w:rPr>
              <w:t>(</w:t>
            </w:r>
            <w:r w:rsidRPr="00647AD4">
              <w:rPr>
                <w:lang w:val="uk-UA"/>
              </w:rPr>
              <w:t>на ___ арк.</w:t>
            </w:r>
            <w:r w:rsidR="006F2BA1">
              <w:rPr>
                <w:lang w:val="uk-UA"/>
              </w:rPr>
              <w:t>)</w:t>
            </w:r>
            <w:r w:rsidRPr="00647AD4">
              <w:rPr>
                <w:lang w:val="uk-UA"/>
              </w:rPr>
              <w:t>;</w:t>
            </w:r>
          </w:p>
          <w:p w:rsidR="00F5529C" w:rsidRPr="00647AD4" w:rsidRDefault="00F5529C">
            <w:pPr>
              <w:pStyle w:val="a3"/>
              <w:jc w:val="both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  <w:r w:rsidR="00A51F71" w:rsidRPr="009663A4">
              <w:rPr>
                <w:lang w:val="uk-UA"/>
              </w:rPr>
              <w:pict>
                <v:shape id="_x0000_i1038" type="#_x0000_t75" style="width:9pt;height:10.5pt">
                  <v:imagedata r:id="rId6" r:href="rId20"/>
                </v:shape>
              </w:pict>
            </w:r>
            <w:r w:rsidRPr="00647AD4">
              <w:rPr>
                <w:lang w:val="uk-UA"/>
              </w:rPr>
              <w:t xml:space="preserve">  митної декларації </w:t>
            </w:r>
            <w:r w:rsidR="006F2BA1">
              <w:rPr>
                <w:lang w:val="uk-UA"/>
              </w:rPr>
              <w:t>(</w:t>
            </w:r>
            <w:r w:rsidRPr="00647AD4">
              <w:rPr>
                <w:lang w:val="uk-UA"/>
              </w:rPr>
              <w:t>на ___ арк.</w:t>
            </w:r>
            <w:r w:rsidR="006F2BA1">
              <w:rPr>
                <w:lang w:val="uk-UA"/>
              </w:rPr>
              <w:t>).</w:t>
            </w:r>
          </w:p>
          <w:p w:rsidR="00F5529C" w:rsidRPr="00647AD4" w:rsidRDefault="00F5529C" w:rsidP="006F2BA1">
            <w:pPr>
              <w:pStyle w:val="a3"/>
              <w:ind w:firstLine="574"/>
              <w:jc w:val="both"/>
              <w:rPr>
                <w:lang w:val="uk-UA"/>
              </w:rPr>
            </w:pPr>
            <w:r w:rsidRPr="00647AD4">
              <w:rPr>
                <w:b/>
                <w:bCs/>
                <w:lang w:val="uk-UA"/>
              </w:rPr>
              <w:t>З вимогами Порядку використання коштів, передбачених у державному бюджеті для підтримки тваринництва,</w:t>
            </w:r>
            <w:r w:rsidR="00183CF9" w:rsidRPr="00647AD4">
              <w:rPr>
                <w:b/>
                <w:bCs/>
                <w:lang w:val="uk-UA"/>
              </w:rPr>
              <w:t xml:space="preserve"> зберігання та переробки сільськогосподарської продукції, аквакультури (рибництва)</w:t>
            </w:r>
            <w:r w:rsidR="00B252F0" w:rsidRPr="00647AD4">
              <w:rPr>
                <w:b/>
                <w:bCs/>
                <w:lang w:val="uk-UA"/>
              </w:rPr>
              <w:t>,</w:t>
            </w:r>
            <w:r w:rsidRPr="00647AD4">
              <w:rPr>
                <w:b/>
                <w:bCs/>
                <w:lang w:val="uk-UA"/>
              </w:rPr>
              <w:t xml:space="preserve"> затвердженого постановою Кабінету Міністрів України </w:t>
            </w:r>
            <w:r w:rsidR="00183CF9" w:rsidRPr="00647AD4">
              <w:rPr>
                <w:b/>
                <w:bCs/>
                <w:lang w:val="uk-UA"/>
              </w:rPr>
              <w:t xml:space="preserve">                   </w:t>
            </w:r>
            <w:r w:rsidRPr="00647AD4">
              <w:rPr>
                <w:b/>
                <w:bCs/>
                <w:lang w:val="uk-UA"/>
              </w:rPr>
              <w:t xml:space="preserve">від 07 лютого 2018 року </w:t>
            </w:r>
            <w:r w:rsidR="00A7045B" w:rsidRPr="00647AD4">
              <w:rPr>
                <w:b/>
                <w:bCs/>
                <w:lang w:val="uk-UA"/>
              </w:rPr>
              <w:t>№</w:t>
            </w:r>
            <w:r w:rsidR="00647AD4" w:rsidRPr="00647AD4">
              <w:rPr>
                <w:b/>
                <w:bCs/>
                <w:lang w:val="uk-UA"/>
              </w:rPr>
              <w:t> </w:t>
            </w:r>
            <w:r w:rsidRPr="00647AD4">
              <w:rPr>
                <w:b/>
                <w:bCs/>
                <w:lang w:val="uk-UA"/>
              </w:rPr>
              <w:t>107</w:t>
            </w:r>
            <w:r w:rsidR="00BF3F48" w:rsidRPr="00647AD4">
              <w:rPr>
                <w:b/>
                <w:bCs/>
                <w:lang w:val="uk-UA"/>
              </w:rPr>
              <w:t xml:space="preserve"> (зі змінами)</w:t>
            </w:r>
            <w:r w:rsidRPr="00647AD4">
              <w:rPr>
                <w:b/>
                <w:bCs/>
                <w:lang w:val="uk-UA"/>
              </w:rPr>
              <w:t>, та з умовами отримання часткового відшкодування вартості племінних тварин, сперми та ембріонів ознайомлений(</w:t>
            </w:r>
            <w:r w:rsidR="00647AD4" w:rsidRPr="00647AD4">
              <w:rPr>
                <w:b/>
                <w:bCs/>
                <w:lang w:val="uk-UA"/>
              </w:rPr>
              <w:t xml:space="preserve">а) і зобов’язуюсь </w:t>
            </w:r>
            <w:r w:rsidRPr="00647AD4">
              <w:rPr>
                <w:b/>
                <w:bCs/>
                <w:lang w:val="uk-UA"/>
              </w:rPr>
              <w:t>їх виконувати.</w:t>
            </w:r>
          </w:p>
          <w:p w:rsidR="00A7045B" w:rsidRPr="00647AD4" w:rsidRDefault="00A7045B">
            <w:pPr>
              <w:pStyle w:val="a3"/>
              <w:jc w:val="both"/>
              <w:rPr>
                <w:lang w:val="uk-UA"/>
              </w:rPr>
            </w:pPr>
          </w:p>
        </w:tc>
      </w:tr>
      <w:tr w:rsidR="00F5529C" w:rsidRPr="00647AD4" w:rsidTr="00A7045B">
        <w:tc>
          <w:tcPr>
            <w:tcW w:w="1700" w:type="pct"/>
          </w:tcPr>
          <w:p w:rsidR="00F5529C" w:rsidRPr="00647AD4" w:rsidRDefault="00F5529C">
            <w:pPr>
              <w:pStyle w:val="a3"/>
              <w:rPr>
                <w:lang w:val="uk-UA"/>
              </w:rPr>
            </w:pPr>
            <w:r w:rsidRPr="00647AD4">
              <w:rPr>
                <w:b/>
                <w:bCs/>
                <w:lang w:val="uk-UA"/>
              </w:rPr>
              <w:lastRenderedPageBreak/>
              <w:t>Керівник</w:t>
            </w:r>
          </w:p>
        </w:tc>
        <w:tc>
          <w:tcPr>
            <w:tcW w:w="1650" w:type="pct"/>
          </w:tcPr>
          <w:p w:rsidR="00F5529C" w:rsidRPr="00647AD4" w:rsidRDefault="00F5529C">
            <w:pPr>
              <w:pStyle w:val="a3"/>
              <w:jc w:val="center"/>
              <w:rPr>
                <w:lang w:val="uk-UA"/>
              </w:rPr>
            </w:pPr>
            <w:r w:rsidRPr="00647AD4">
              <w:rPr>
                <w:lang w:val="uk-UA"/>
              </w:rPr>
              <w:t>__________________________</w:t>
            </w:r>
            <w:r w:rsidRPr="00647AD4">
              <w:rPr>
                <w:lang w:val="uk-UA"/>
              </w:rPr>
              <w:br/>
            </w:r>
            <w:r w:rsidRPr="00647AD4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5529C" w:rsidRPr="00647AD4" w:rsidRDefault="00F5529C" w:rsidP="006F2BA1">
            <w:pPr>
              <w:pStyle w:val="a3"/>
              <w:jc w:val="center"/>
              <w:rPr>
                <w:lang w:val="uk-UA"/>
              </w:rPr>
            </w:pPr>
            <w:r w:rsidRPr="00647AD4">
              <w:rPr>
                <w:lang w:val="uk-UA"/>
              </w:rPr>
              <w:t>___________________________</w:t>
            </w:r>
            <w:r w:rsidRPr="00647AD4">
              <w:rPr>
                <w:lang w:val="uk-UA"/>
              </w:rPr>
              <w:br/>
            </w:r>
            <w:r w:rsidRPr="00647AD4">
              <w:rPr>
                <w:sz w:val="20"/>
                <w:szCs w:val="20"/>
                <w:lang w:val="uk-UA"/>
              </w:rPr>
              <w:t>(</w:t>
            </w:r>
            <w:r w:rsidR="006F2BA1" w:rsidRPr="00647AD4">
              <w:rPr>
                <w:sz w:val="20"/>
                <w:szCs w:val="20"/>
                <w:lang w:val="uk-UA"/>
              </w:rPr>
              <w:t xml:space="preserve">ініціали </w:t>
            </w:r>
            <w:r w:rsidR="006F2BA1">
              <w:rPr>
                <w:sz w:val="20"/>
                <w:szCs w:val="20"/>
                <w:lang w:val="uk-UA"/>
              </w:rPr>
              <w:t xml:space="preserve">та </w:t>
            </w:r>
            <w:r w:rsidRPr="00647AD4">
              <w:rPr>
                <w:sz w:val="20"/>
                <w:szCs w:val="20"/>
                <w:lang w:val="uk-UA"/>
              </w:rPr>
              <w:t>прізвище)</w:t>
            </w:r>
            <w:r w:rsidR="00A7045B" w:rsidRPr="00647AD4">
              <w:rPr>
                <w:lang w:val="uk-UA"/>
              </w:rPr>
              <w:br/>
            </w:r>
          </w:p>
        </w:tc>
      </w:tr>
      <w:tr w:rsidR="00F5529C" w:rsidRPr="006F2BA1" w:rsidTr="00A7045B">
        <w:tc>
          <w:tcPr>
            <w:tcW w:w="1700" w:type="pct"/>
          </w:tcPr>
          <w:p w:rsidR="00F5529C" w:rsidRPr="00647AD4" w:rsidRDefault="00F5529C">
            <w:pPr>
              <w:pStyle w:val="a3"/>
              <w:rPr>
                <w:lang w:val="uk-UA"/>
              </w:rPr>
            </w:pPr>
            <w:r w:rsidRPr="00647AD4">
              <w:rPr>
                <w:b/>
                <w:bCs/>
                <w:lang w:val="uk-UA"/>
              </w:rPr>
              <w:t>Головний бухгалтер</w:t>
            </w:r>
          </w:p>
        </w:tc>
        <w:tc>
          <w:tcPr>
            <w:tcW w:w="1650" w:type="pct"/>
          </w:tcPr>
          <w:p w:rsidR="00F5529C" w:rsidRPr="00647AD4" w:rsidRDefault="00F5529C">
            <w:pPr>
              <w:pStyle w:val="a3"/>
              <w:jc w:val="center"/>
              <w:rPr>
                <w:lang w:val="uk-UA"/>
              </w:rPr>
            </w:pPr>
            <w:r w:rsidRPr="00647AD4">
              <w:rPr>
                <w:lang w:val="uk-UA"/>
              </w:rPr>
              <w:t>__________________________</w:t>
            </w:r>
            <w:r w:rsidRPr="00647AD4">
              <w:rPr>
                <w:lang w:val="uk-UA"/>
              </w:rPr>
              <w:br/>
            </w:r>
            <w:r w:rsidRPr="00647AD4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5529C" w:rsidRPr="00647AD4" w:rsidRDefault="00F5529C" w:rsidP="006F2BA1">
            <w:pPr>
              <w:pStyle w:val="a3"/>
              <w:jc w:val="center"/>
              <w:rPr>
                <w:lang w:val="uk-UA"/>
              </w:rPr>
            </w:pPr>
            <w:r w:rsidRPr="00647AD4">
              <w:rPr>
                <w:lang w:val="uk-UA"/>
              </w:rPr>
              <w:t>___________________________</w:t>
            </w:r>
            <w:r w:rsidRPr="00647AD4">
              <w:rPr>
                <w:lang w:val="uk-UA"/>
              </w:rPr>
              <w:br/>
            </w:r>
            <w:r w:rsidRPr="00647AD4">
              <w:rPr>
                <w:sz w:val="20"/>
                <w:szCs w:val="20"/>
                <w:lang w:val="uk-UA"/>
              </w:rPr>
              <w:t>(</w:t>
            </w:r>
            <w:r w:rsidR="006F2BA1" w:rsidRPr="00647AD4">
              <w:rPr>
                <w:sz w:val="20"/>
                <w:szCs w:val="20"/>
                <w:lang w:val="uk-UA"/>
              </w:rPr>
              <w:t xml:space="preserve">ініціали </w:t>
            </w:r>
            <w:r w:rsidR="006F2BA1">
              <w:rPr>
                <w:sz w:val="20"/>
                <w:szCs w:val="20"/>
                <w:lang w:val="uk-UA"/>
              </w:rPr>
              <w:t xml:space="preserve">та </w:t>
            </w:r>
            <w:r w:rsidR="006F2BA1" w:rsidRPr="00647AD4">
              <w:rPr>
                <w:sz w:val="20"/>
                <w:szCs w:val="20"/>
                <w:lang w:val="uk-UA"/>
              </w:rPr>
              <w:t>прізвище</w:t>
            </w:r>
            <w:r w:rsidRPr="00647AD4">
              <w:rPr>
                <w:sz w:val="20"/>
                <w:szCs w:val="20"/>
                <w:lang w:val="uk-UA"/>
              </w:rPr>
              <w:t>)</w:t>
            </w:r>
            <w:r w:rsidR="00A7045B" w:rsidRPr="00647AD4">
              <w:rPr>
                <w:lang w:val="uk-UA"/>
              </w:rPr>
              <w:br/>
            </w:r>
          </w:p>
        </w:tc>
      </w:tr>
      <w:tr w:rsidR="00F5529C" w:rsidRPr="00647AD4" w:rsidTr="00A7045B">
        <w:tc>
          <w:tcPr>
            <w:tcW w:w="1700" w:type="pct"/>
          </w:tcPr>
          <w:p w:rsidR="00F5529C" w:rsidRPr="00647AD4" w:rsidRDefault="00B252F0" w:rsidP="00B252F0">
            <w:pPr>
              <w:pStyle w:val="a3"/>
              <w:rPr>
                <w:lang w:val="uk-UA"/>
              </w:rPr>
            </w:pPr>
            <w:r w:rsidRPr="00647AD4">
              <w:rPr>
                <w:lang w:val="uk-UA"/>
              </w:rPr>
              <w:t>« </w:t>
            </w:r>
            <w:r w:rsidR="00F5529C" w:rsidRPr="00647AD4">
              <w:rPr>
                <w:lang w:val="uk-UA"/>
              </w:rPr>
              <w:t>___</w:t>
            </w:r>
            <w:r w:rsidRPr="00647AD4">
              <w:rPr>
                <w:lang w:val="uk-UA"/>
              </w:rPr>
              <w:t xml:space="preserve"> »</w:t>
            </w:r>
            <w:r w:rsidR="00F5529C" w:rsidRPr="00647AD4">
              <w:rPr>
                <w:lang w:val="uk-UA"/>
              </w:rPr>
              <w:t xml:space="preserve"> ____________ 20__ року</w:t>
            </w:r>
          </w:p>
        </w:tc>
        <w:tc>
          <w:tcPr>
            <w:tcW w:w="1650" w:type="pct"/>
          </w:tcPr>
          <w:p w:rsidR="00F5529C" w:rsidRPr="00647AD4" w:rsidRDefault="00F5529C">
            <w:pPr>
              <w:pStyle w:val="a3"/>
              <w:jc w:val="center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</w:p>
        </w:tc>
        <w:tc>
          <w:tcPr>
            <w:tcW w:w="1650" w:type="pct"/>
          </w:tcPr>
          <w:p w:rsidR="00F5529C" w:rsidRPr="00647AD4" w:rsidRDefault="00F5529C">
            <w:pPr>
              <w:pStyle w:val="a3"/>
              <w:jc w:val="center"/>
              <w:rPr>
                <w:lang w:val="uk-UA"/>
              </w:rPr>
            </w:pPr>
            <w:r w:rsidRPr="00647AD4">
              <w:rPr>
                <w:lang w:val="uk-UA"/>
              </w:rPr>
              <w:t> </w:t>
            </w:r>
          </w:p>
        </w:tc>
      </w:tr>
    </w:tbl>
    <w:p w:rsidR="00C10856" w:rsidRPr="00647AD4" w:rsidRDefault="00C10856" w:rsidP="00B252F0">
      <w:pPr>
        <w:rPr>
          <w:lang w:val="uk-UA"/>
        </w:rPr>
      </w:pPr>
    </w:p>
    <w:p w:rsidR="00B252F0" w:rsidRPr="00647AD4" w:rsidRDefault="00B252F0" w:rsidP="00B252F0">
      <w:pPr>
        <w:ind w:left="-561"/>
        <w:rPr>
          <w:b/>
          <w:sz w:val="28"/>
          <w:szCs w:val="28"/>
          <w:lang w:val="uk-UA"/>
        </w:rPr>
      </w:pPr>
    </w:p>
    <w:p w:rsidR="00B252F0" w:rsidRPr="00647AD4" w:rsidRDefault="00B252F0" w:rsidP="00B252F0">
      <w:pPr>
        <w:ind w:left="-561"/>
        <w:rPr>
          <w:b/>
          <w:sz w:val="28"/>
          <w:szCs w:val="28"/>
          <w:lang w:val="uk-UA"/>
        </w:rPr>
      </w:pPr>
    </w:p>
    <w:p w:rsidR="00B252F0" w:rsidRPr="00647AD4" w:rsidRDefault="00B252F0" w:rsidP="00B252F0">
      <w:pPr>
        <w:ind w:hanging="426"/>
        <w:rPr>
          <w:lang w:val="uk-UA"/>
        </w:rPr>
      </w:pPr>
    </w:p>
    <w:sectPr w:rsidR="00B252F0" w:rsidRPr="00647AD4" w:rsidSect="00270E70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9A" w:rsidRDefault="000C5C9A" w:rsidP="00270E70">
      <w:r>
        <w:separator/>
      </w:r>
    </w:p>
  </w:endnote>
  <w:endnote w:type="continuationSeparator" w:id="0">
    <w:p w:rsidR="000C5C9A" w:rsidRDefault="000C5C9A" w:rsidP="0027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9A" w:rsidRDefault="000C5C9A" w:rsidP="00270E70">
      <w:r>
        <w:separator/>
      </w:r>
    </w:p>
  </w:footnote>
  <w:footnote w:type="continuationSeparator" w:id="0">
    <w:p w:rsidR="000C5C9A" w:rsidRDefault="000C5C9A" w:rsidP="00270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70" w:rsidRPr="00CB5BF1" w:rsidRDefault="009663A4">
    <w:pPr>
      <w:pStyle w:val="a4"/>
      <w:jc w:val="center"/>
    </w:pPr>
    <w:fldSimple w:instr=" PAGE   \* MERGEFORMAT ">
      <w:r w:rsidR="00A51F71">
        <w:rPr>
          <w:noProof/>
        </w:rPr>
        <w:t>2</w:t>
      </w:r>
    </w:fldSimple>
  </w:p>
  <w:p w:rsidR="00270E70" w:rsidRDefault="00270E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896"/>
    <w:rsid w:val="00032679"/>
    <w:rsid w:val="000C5C9A"/>
    <w:rsid w:val="00183CF9"/>
    <w:rsid w:val="001E12D8"/>
    <w:rsid w:val="001F752F"/>
    <w:rsid w:val="002151A8"/>
    <w:rsid w:val="00223CC5"/>
    <w:rsid w:val="00270E70"/>
    <w:rsid w:val="002F36E1"/>
    <w:rsid w:val="0030028D"/>
    <w:rsid w:val="00313B9C"/>
    <w:rsid w:val="0035039C"/>
    <w:rsid w:val="003F72B9"/>
    <w:rsid w:val="004049FE"/>
    <w:rsid w:val="00416B4D"/>
    <w:rsid w:val="00477F41"/>
    <w:rsid w:val="004C7459"/>
    <w:rsid w:val="00566D13"/>
    <w:rsid w:val="005C10D3"/>
    <w:rsid w:val="005E6EF9"/>
    <w:rsid w:val="00647AD4"/>
    <w:rsid w:val="00694607"/>
    <w:rsid w:val="006F2BA1"/>
    <w:rsid w:val="00724BA4"/>
    <w:rsid w:val="00753C76"/>
    <w:rsid w:val="0079577D"/>
    <w:rsid w:val="0089467E"/>
    <w:rsid w:val="008A2A5A"/>
    <w:rsid w:val="008A2AFE"/>
    <w:rsid w:val="008C376A"/>
    <w:rsid w:val="009663A4"/>
    <w:rsid w:val="009A7598"/>
    <w:rsid w:val="00A06A41"/>
    <w:rsid w:val="00A51F71"/>
    <w:rsid w:val="00A7045B"/>
    <w:rsid w:val="00A71A6C"/>
    <w:rsid w:val="00AB3D26"/>
    <w:rsid w:val="00B252F0"/>
    <w:rsid w:val="00B72578"/>
    <w:rsid w:val="00BF3F48"/>
    <w:rsid w:val="00BF6227"/>
    <w:rsid w:val="00C10856"/>
    <w:rsid w:val="00CB5BF1"/>
    <w:rsid w:val="00D55B74"/>
    <w:rsid w:val="00D827FF"/>
    <w:rsid w:val="00DD776B"/>
    <w:rsid w:val="00E66ED4"/>
    <w:rsid w:val="00EA1B94"/>
    <w:rsid w:val="00EA6B7F"/>
    <w:rsid w:val="00EB4A41"/>
    <w:rsid w:val="00EE4D62"/>
    <w:rsid w:val="00EF6896"/>
    <w:rsid w:val="00F027D1"/>
    <w:rsid w:val="00F36130"/>
    <w:rsid w:val="00F5529C"/>
    <w:rsid w:val="00FA50E2"/>
    <w:rsid w:val="00FD7CE8"/>
    <w:rsid w:val="00FE0AAC"/>
    <w:rsid w:val="00F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07"/>
    <w:rPr>
      <w:sz w:val="24"/>
      <w:szCs w:val="24"/>
    </w:rPr>
  </w:style>
  <w:style w:type="paragraph" w:styleId="2">
    <w:name w:val="heading 2"/>
    <w:basedOn w:val="a"/>
    <w:qFormat/>
    <w:rsid w:val="006946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946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4607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C10856"/>
    <w:rPr>
      <w:i/>
      <w:iCs/>
      <w:color w:val="000000"/>
    </w:rPr>
  </w:style>
  <w:style w:type="character" w:customStyle="1" w:styleId="st131">
    <w:name w:val="st131"/>
    <w:uiPriority w:val="99"/>
    <w:rsid w:val="00C10856"/>
    <w:rPr>
      <w:i/>
      <w:iCs/>
      <w:color w:val="0000FF"/>
    </w:rPr>
  </w:style>
  <w:style w:type="character" w:customStyle="1" w:styleId="st46">
    <w:name w:val="st46"/>
    <w:uiPriority w:val="99"/>
    <w:rsid w:val="00C10856"/>
    <w:rPr>
      <w:i/>
      <w:iCs/>
      <w:color w:val="000000"/>
    </w:rPr>
  </w:style>
  <w:style w:type="paragraph" w:styleId="a4">
    <w:name w:val="header"/>
    <w:basedOn w:val="a"/>
    <w:link w:val="a5"/>
    <w:uiPriority w:val="99"/>
    <w:rsid w:val="00270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E70"/>
    <w:rPr>
      <w:sz w:val="24"/>
      <w:szCs w:val="24"/>
    </w:rPr>
  </w:style>
  <w:style w:type="paragraph" w:styleId="a6">
    <w:name w:val="footer"/>
    <w:basedOn w:val="a"/>
    <w:link w:val="a7"/>
    <w:rsid w:val="00270E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0E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Zakon.OLD/temp/Re32525_img_001.gif" TargetMode="External"/><Relationship Id="rId13" Type="http://schemas.openxmlformats.org/officeDocument/2006/relationships/image" Target="../../Zakon.OLD/temp/Re32525_img_001.gif" TargetMode="External"/><Relationship Id="rId18" Type="http://schemas.openxmlformats.org/officeDocument/2006/relationships/image" Target="../../Zakon.OLD/temp/Re32525_img_001.gi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../../Zakon.OLD/temp/Re32525_img_001.gif" TargetMode="External"/><Relationship Id="rId12" Type="http://schemas.openxmlformats.org/officeDocument/2006/relationships/image" Target="../../Zakon.OLD/temp/Re32525_img_001.gif" TargetMode="External"/><Relationship Id="rId17" Type="http://schemas.openxmlformats.org/officeDocument/2006/relationships/image" Target="../../Zakon.OLD/temp/Re32525_img_001.gif" TargetMode="External"/><Relationship Id="rId2" Type="http://schemas.openxmlformats.org/officeDocument/2006/relationships/settings" Target="settings.xml"/><Relationship Id="rId16" Type="http://schemas.openxmlformats.org/officeDocument/2006/relationships/image" Target="../../Zakon.OLD/temp/Re32525_img_001.gif" TargetMode="External"/><Relationship Id="rId20" Type="http://schemas.openxmlformats.org/officeDocument/2006/relationships/image" Target="../../Zakon.OLD/temp/Re32525_img_001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Zakon.OLD/temp/Re32525_img_001.gif" TargetMode="External"/><Relationship Id="rId5" Type="http://schemas.openxmlformats.org/officeDocument/2006/relationships/endnotes" Target="endnotes.xml"/><Relationship Id="rId15" Type="http://schemas.openxmlformats.org/officeDocument/2006/relationships/image" Target="../../Zakon.OLD/temp/Re32525_img_001.gif" TargetMode="External"/><Relationship Id="rId23" Type="http://schemas.openxmlformats.org/officeDocument/2006/relationships/theme" Target="theme/theme1.xml"/><Relationship Id="rId10" Type="http://schemas.openxmlformats.org/officeDocument/2006/relationships/image" Target="../../Zakon.OLD/temp/Re32525_img_001.gif" TargetMode="External"/><Relationship Id="rId19" Type="http://schemas.openxmlformats.org/officeDocument/2006/relationships/image" Target="../../Zakon.OLD/temp/Re32525_img_001.gif" TargetMode="External"/><Relationship Id="rId4" Type="http://schemas.openxmlformats.org/officeDocument/2006/relationships/footnotes" Target="footnotes.xml"/><Relationship Id="rId9" Type="http://schemas.openxmlformats.org/officeDocument/2006/relationships/image" Target="../../Zakon.OLD/temp/Re32525_img_001.gif" TargetMode="External"/><Relationship Id="rId14" Type="http://schemas.openxmlformats.org/officeDocument/2006/relationships/image" Target="../../Zakon.OLD/temp/Re32525_img_001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7111</CharactersWithSpaces>
  <SharedDoc>false</SharedDoc>
  <HLinks>
    <vt:vector size="84" baseType="variant">
      <vt:variant>
        <vt:i4>3604506</vt:i4>
      </vt:variant>
      <vt:variant>
        <vt:i4>6992</vt:i4>
      </vt:variant>
      <vt:variant>
        <vt:i4>1025</vt:i4>
      </vt:variant>
      <vt:variant>
        <vt:i4>1</vt:i4>
      </vt:variant>
      <vt:variant>
        <vt:lpwstr>C:\Public\Dasha\Re32525_img_001.gif</vt:lpwstr>
      </vt:variant>
      <vt:variant>
        <vt:lpwstr/>
      </vt:variant>
      <vt:variant>
        <vt:i4>3604506</vt:i4>
      </vt:variant>
      <vt:variant>
        <vt:i4>7278</vt:i4>
      </vt:variant>
      <vt:variant>
        <vt:i4>1026</vt:i4>
      </vt:variant>
      <vt:variant>
        <vt:i4>1</vt:i4>
      </vt:variant>
      <vt:variant>
        <vt:lpwstr>C:\Public\Dasha\Re32525_img_001.gif</vt:lpwstr>
      </vt:variant>
      <vt:variant>
        <vt:lpwstr/>
      </vt:variant>
      <vt:variant>
        <vt:i4>3604506</vt:i4>
      </vt:variant>
      <vt:variant>
        <vt:i4>7848</vt:i4>
      </vt:variant>
      <vt:variant>
        <vt:i4>1027</vt:i4>
      </vt:variant>
      <vt:variant>
        <vt:i4>1</vt:i4>
      </vt:variant>
      <vt:variant>
        <vt:lpwstr>C:\Public\Dasha\Re32525_img_001.gif</vt:lpwstr>
      </vt:variant>
      <vt:variant>
        <vt:lpwstr/>
      </vt:variant>
      <vt:variant>
        <vt:i4>3604506</vt:i4>
      </vt:variant>
      <vt:variant>
        <vt:i4>8154</vt:i4>
      </vt:variant>
      <vt:variant>
        <vt:i4>1028</vt:i4>
      </vt:variant>
      <vt:variant>
        <vt:i4>1</vt:i4>
      </vt:variant>
      <vt:variant>
        <vt:lpwstr>C:\Public\Dasha\Re32525_img_001.gif</vt:lpwstr>
      </vt:variant>
      <vt:variant>
        <vt:lpwstr/>
      </vt:variant>
      <vt:variant>
        <vt:i4>3604506</vt:i4>
      </vt:variant>
      <vt:variant>
        <vt:i4>8734</vt:i4>
      </vt:variant>
      <vt:variant>
        <vt:i4>1029</vt:i4>
      </vt:variant>
      <vt:variant>
        <vt:i4>1</vt:i4>
      </vt:variant>
      <vt:variant>
        <vt:lpwstr>C:\Public\Dasha\Re32525_img_001.gif</vt:lpwstr>
      </vt:variant>
      <vt:variant>
        <vt:lpwstr/>
      </vt:variant>
      <vt:variant>
        <vt:i4>3604506</vt:i4>
      </vt:variant>
      <vt:variant>
        <vt:i4>12386</vt:i4>
      </vt:variant>
      <vt:variant>
        <vt:i4>1030</vt:i4>
      </vt:variant>
      <vt:variant>
        <vt:i4>1</vt:i4>
      </vt:variant>
      <vt:variant>
        <vt:lpwstr>C:\Public\Dasha\Re32525_img_001.gif</vt:lpwstr>
      </vt:variant>
      <vt:variant>
        <vt:lpwstr/>
      </vt:variant>
      <vt:variant>
        <vt:i4>3604506</vt:i4>
      </vt:variant>
      <vt:variant>
        <vt:i4>12784</vt:i4>
      </vt:variant>
      <vt:variant>
        <vt:i4>1031</vt:i4>
      </vt:variant>
      <vt:variant>
        <vt:i4>1</vt:i4>
      </vt:variant>
      <vt:variant>
        <vt:lpwstr>C:\Public\Dasha\Re32525_img_001.gif</vt:lpwstr>
      </vt:variant>
      <vt:variant>
        <vt:lpwstr/>
      </vt:variant>
      <vt:variant>
        <vt:i4>3604506</vt:i4>
      </vt:variant>
      <vt:variant>
        <vt:i4>13186</vt:i4>
      </vt:variant>
      <vt:variant>
        <vt:i4>1032</vt:i4>
      </vt:variant>
      <vt:variant>
        <vt:i4>1</vt:i4>
      </vt:variant>
      <vt:variant>
        <vt:lpwstr>C:\Public\Dasha\Re32525_img_001.gif</vt:lpwstr>
      </vt:variant>
      <vt:variant>
        <vt:lpwstr/>
      </vt:variant>
      <vt:variant>
        <vt:i4>3604506</vt:i4>
      </vt:variant>
      <vt:variant>
        <vt:i4>13720</vt:i4>
      </vt:variant>
      <vt:variant>
        <vt:i4>1033</vt:i4>
      </vt:variant>
      <vt:variant>
        <vt:i4>1</vt:i4>
      </vt:variant>
      <vt:variant>
        <vt:lpwstr>C:\Public\Dasha\Re32525_img_001.gif</vt:lpwstr>
      </vt:variant>
      <vt:variant>
        <vt:lpwstr/>
      </vt:variant>
      <vt:variant>
        <vt:i4>3604506</vt:i4>
      </vt:variant>
      <vt:variant>
        <vt:i4>14268</vt:i4>
      </vt:variant>
      <vt:variant>
        <vt:i4>1034</vt:i4>
      </vt:variant>
      <vt:variant>
        <vt:i4>1</vt:i4>
      </vt:variant>
      <vt:variant>
        <vt:lpwstr>C:\Public\Dasha\Re32525_img_001.gif</vt:lpwstr>
      </vt:variant>
      <vt:variant>
        <vt:lpwstr/>
      </vt:variant>
      <vt:variant>
        <vt:i4>3604506</vt:i4>
      </vt:variant>
      <vt:variant>
        <vt:i4>15168</vt:i4>
      </vt:variant>
      <vt:variant>
        <vt:i4>1035</vt:i4>
      </vt:variant>
      <vt:variant>
        <vt:i4>1</vt:i4>
      </vt:variant>
      <vt:variant>
        <vt:lpwstr>C:\Public\Dasha\Re32525_img_001.gif</vt:lpwstr>
      </vt:variant>
      <vt:variant>
        <vt:lpwstr/>
      </vt:variant>
      <vt:variant>
        <vt:i4>3604506</vt:i4>
      </vt:variant>
      <vt:variant>
        <vt:i4>16050</vt:i4>
      </vt:variant>
      <vt:variant>
        <vt:i4>1036</vt:i4>
      </vt:variant>
      <vt:variant>
        <vt:i4>1</vt:i4>
      </vt:variant>
      <vt:variant>
        <vt:lpwstr>C:\Public\Dasha\Re32525_img_001.gif</vt:lpwstr>
      </vt:variant>
      <vt:variant>
        <vt:lpwstr/>
      </vt:variant>
      <vt:variant>
        <vt:i4>3604506</vt:i4>
      </vt:variant>
      <vt:variant>
        <vt:i4>16290</vt:i4>
      </vt:variant>
      <vt:variant>
        <vt:i4>1037</vt:i4>
      </vt:variant>
      <vt:variant>
        <vt:i4>1</vt:i4>
      </vt:variant>
      <vt:variant>
        <vt:lpwstr>C:\Public\Dasha\Re32525_img_001.gif</vt:lpwstr>
      </vt:variant>
      <vt:variant>
        <vt:lpwstr/>
      </vt:variant>
      <vt:variant>
        <vt:i4>3604506</vt:i4>
      </vt:variant>
      <vt:variant>
        <vt:i4>16608</vt:i4>
      </vt:variant>
      <vt:variant>
        <vt:i4>1038</vt:i4>
      </vt:variant>
      <vt:variant>
        <vt:i4>1</vt:i4>
      </vt:variant>
      <vt:variant>
        <vt:lpwstr>C:\Public\Dasha\Re32525_img_001.gif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Наталія В. Бурова</dc:creator>
  <cp:keywords/>
  <dc:description/>
  <cp:lastModifiedBy>Lazar</cp:lastModifiedBy>
  <cp:revision>19</cp:revision>
  <cp:lastPrinted>2019-03-28T08:52:00Z</cp:lastPrinted>
  <dcterms:created xsi:type="dcterms:W3CDTF">2019-02-27T17:00:00Z</dcterms:created>
  <dcterms:modified xsi:type="dcterms:W3CDTF">2019-04-04T14:47:00Z</dcterms:modified>
</cp:coreProperties>
</file>